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24C" w:rsidRDefault="0095224C" w:rsidP="00437796">
      <w:pPr>
        <w:spacing w:after="0" w:line="240" w:lineRule="auto"/>
        <w:jc w:val="center"/>
        <w:rPr>
          <w:rFonts w:ascii="Times New Roman" w:hAnsi="Times New Roman" w:cs="Times New Roman"/>
        </w:rPr>
      </w:pPr>
      <w:r>
        <w:rPr>
          <w:b/>
          <w:noProof/>
          <w:sz w:val="28"/>
          <w:szCs w:val="28"/>
        </w:rPr>
        <w:drawing>
          <wp:anchor distT="0" distB="0" distL="114300" distR="114300" simplePos="0" relativeHeight="251659264" behindDoc="0" locked="0" layoutInCell="1" allowOverlap="1" wp14:anchorId="7C1B8018" wp14:editId="460E0C38">
            <wp:simplePos x="0" y="0"/>
            <wp:positionH relativeFrom="column">
              <wp:posOffset>1781175</wp:posOffset>
            </wp:positionH>
            <wp:positionV relativeFrom="paragraph">
              <wp:posOffset>-742950</wp:posOffset>
            </wp:positionV>
            <wp:extent cx="2371725" cy="760730"/>
            <wp:effectExtent l="0" t="0" r="9525" b="1270"/>
            <wp:wrapNone/>
            <wp:docPr id="2" name="Picture 1" descr="Clinton Logo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ton Logo Pic.jpg"/>
                    <pic:cNvPicPr/>
                  </pic:nvPicPr>
                  <pic:blipFill>
                    <a:blip r:embed="rId6" cstate="print"/>
                    <a:stretch>
                      <a:fillRect/>
                    </a:stretch>
                  </pic:blipFill>
                  <pic:spPr>
                    <a:xfrm>
                      <a:off x="0" y="0"/>
                      <a:ext cx="2371725" cy="76073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rPr>
        <w:t>Town of Clinton</w:t>
      </w:r>
    </w:p>
    <w:p w:rsidR="0095224C" w:rsidRDefault="0095224C" w:rsidP="0095224C">
      <w:pPr>
        <w:spacing w:after="0" w:line="240" w:lineRule="auto"/>
        <w:jc w:val="center"/>
        <w:rPr>
          <w:rFonts w:ascii="Times New Roman" w:hAnsi="Times New Roman" w:cs="Times New Roman"/>
        </w:rPr>
      </w:pPr>
      <w:r>
        <w:rPr>
          <w:rFonts w:ascii="Times New Roman" w:hAnsi="Times New Roman" w:cs="Times New Roman"/>
        </w:rPr>
        <w:t>560 High Street</w:t>
      </w:r>
    </w:p>
    <w:p w:rsidR="0095224C" w:rsidRDefault="0095224C" w:rsidP="0095224C">
      <w:pPr>
        <w:spacing w:after="0" w:line="240" w:lineRule="auto"/>
        <w:jc w:val="center"/>
        <w:rPr>
          <w:rFonts w:ascii="Times New Roman" w:hAnsi="Times New Roman" w:cs="Times New Roman"/>
        </w:rPr>
      </w:pPr>
      <w:r>
        <w:rPr>
          <w:rFonts w:ascii="Times New Roman" w:hAnsi="Times New Roman" w:cs="Times New Roman"/>
        </w:rPr>
        <w:t>Clinton, MA</w:t>
      </w:r>
    </w:p>
    <w:p w:rsidR="0095224C" w:rsidRDefault="0095224C" w:rsidP="0095224C">
      <w:pPr>
        <w:spacing w:after="0" w:line="240" w:lineRule="auto"/>
        <w:jc w:val="center"/>
        <w:rPr>
          <w:rFonts w:ascii="Times New Roman" w:hAnsi="Times New Roman" w:cs="Times New Roman"/>
        </w:rPr>
      </w:pPr>
      <w:r>
        <w:rPr>
          <w:rFonts w:ascii="Times New Roman" w:hAnsi="Times New Roman" w:cs="Times New Roman"/>
        </w:rPr>
        <w:t>01510</w:t>
      </w:r>
    </w:p>
    <w:p w:rsidR="0095224C" w:rsidRPr="00437796" w:rsidRDefault="0095224C" w:rsidP="00437796">
      <w:pPr>
        <w:spacing w:after="0" w:line="240" w:lineRule="auto"/>
        <w:jc w:val="center"/>
        <w:rPr>
          <w:rFonts w:ascii="Times New Roman" w:hAnsi="Times New Roman" w:cs="Times New Roman"/>
          <w:b/>
        </w:rPr>
      </w:pPr>
      <w:r w:rsidRPr="00320FFB">
        <w:rPr>
          <w:rFonts w:ascii="Times New Roman" w:hAnsi="Times New Roman" w:cs="Times New Roman"/>
          <w:b/>
        </w:rPr>
        <w:t xml:space="preserve">REQUEST FOR </w:t>
      </w:r>
      <w:r>
        <w:rPr>
          <w:rFonts w:ascii="Times New Roman" w:hAnsi="Times New Roman" w:cs="Times New Roman"/>
          <w:b/>
        </w:rPr>
        <w:t>USE OF ATHLETIC FIELDS (SAVAGE FIELD)</w:t>
      </w:r>
    </w:p>
    <w:p w:rsidR="0095224C" w:rsidRPr="00437796" w:rsidRDefault="0095224C" w:rsidP="0095224C">
      <w:pPr>
        <w:rPr>
          <w:sz w:val="20"/>
        </w:rPr>
      </w:pPr>
      <w:r w:rsidRPr="00437796">
        <w:rPr>
          <w:sz w:val="20"/>
        </w:rPr>
        <w:t>Today’s Date: ___________________</w:t>
      </w:r>
    </w:p>
    <w:p w:rsidR="0095224C" w:rsidRPr="00437796" w:rsidRDefault="0095224C" w:rsidP="0095224C">
      <w:pPr>
        <w:rPr>
          <w:sz w:val="20"/>
        </w:rPr>
      </w:pPr>
      <w:r w:rsidRPr="00437796">
        <w:rPr>
          <w:sz w:val="20"/>
        </w:rPr>
        <w:t>Date(s)</w:t>
      </w:r>
      <w:r w:rsidRPr="00437796">
        <w:rPr>
          <w:sz w:val="20"/>
        </w:rPr>
        <w:t xml:space="preserve"> and times that</w:t>
      </w:r>
      <w:r w:rsidRPr="00437796">
        <w:rPr>
          <w:sz w:val="20"/>
        </w:rPr>
        <w:t xml:space="preserve"> you are requesting: _____________________________________________</w:t>
      </w:r>
    </w:p>
    <w:p w:rsidR="0095224C" w:rsidRPr="00437796" w:rsidRDefault="0095224C" w:rsidP="0095224C">
      <w:pPr>
        <w:rPr>
          <w:sz w:val="20"/>
        </w:rPr>
      </w:pPr>
      <w:r w:rsidRPr="00437796">
        <w:rPr>
          <w:sz w:val="20"/>
        </w:rPr>
        <w:t>Kind of activity (sport type, format i.e. Softball Tournament)</w:t>
      </w:r>
      <w:r w:rsidR="0071669A" w:rsidRPr="00437796">
        <w:rPr>
          <w:sz w:val="20"/>
        </w:rPr>
        <w:t>:</w:t>
      </w:r>
      <w:r w:rsidRPr="00437796">
        <w:rPr>
          <w:sz w:val="20"/>
        </w:rPr>
        <w:t>_________________________</w:t>
      </w:r>
      <w:r w:rsidR="0071669A" w:rsidRPr="00437796">
        <w:rPr>
          <w:sz w:val="20"/>
        </w:rPr>
        <w:t>______</w:t>
      </w:r>
    </w:p>
    <w:p w:rsidR="0095224C" w:rsidRPr="00437796" w:rsidRDefault="0095224C" w:rsidP="0095224C">
      <w:pPr>
        <w:rPr>
          <w:sz w:val="20"/>
        </w:rPr>
      </w:pPr>
      <w:r w:rsidRPr="00437796">
        <w:rPr>
          <w:sz w:val="20"/>
        </w:rPr>
        <w:t xml:space="preserve">Start/End time: __________/_____________     </w:t>
      </w:r>
    </w:p>
    <w:p w:rsidR="0095224C" w:rsidRDefault="0095224C" w:rsidP="0071669A">
      <w:pPr>
        <w:jc w:val="center"/>
        <w:rPr>
          <w:b/>
        </w:rPr>
      </w:pPr>
      <w:r w:rsidRPr="0040456B">
        <w:rPr>
          <w:b/>
        </w:rPr>
        <w:t xml:space="preserve">*** </w:t>
      </w:r>
      <w:r>
        <w:rPr>
          <w:b/>
        </w:rPr>
        <w:t>Donation Breakdown (please check which option applies to your event):</w:t>
      </w:r>
    </w:p>
    <w:p w:rsidR="0095224C" w:rsidRPr="0095224C" w:rsidRDefault="0095224C" w:rsidP="0095224C">
      <w:pPr>
        <w:pStyle w:val="ListParagraph"/>
        <w:numPr>
          <w:ilvl w:val="0"/>
          <w:numId w:val="2"/>
        </w:numPr>
        <w:rPr>
          <w:b/>
          <w:sz w:val="20"/>
        </w:rPr>
      </w:pPr>
      <w:r w:rsidRPr="0095224C">
        <w:rPr>
          <w:b/>
          <w:sz w:val="20"/>
        </w:rPr>
        <w:t>Single Game Fees</w:t>
      </w:r>
    </w:p>
    <w:p w:rsidR="0095224C" w:rsidRPr="0095224C" w:rsidRDefault="0095224C" w:rsidP="0095224C">
      <w:pPr>
        <w:pStyle w:val="ListParagraph"/>
        <w:numPr>
          <w:ilvl w:val="1"/>
          <w:numId w:val="2"/>
        </w:numPr>
        <w:rPr>
          <w:sz w:val="20"/>
        </w:rPr>
      </w:pPr>
      <w:r w:rsidRPr="0095224C">
        <w:rPr>
          <w:sz w:val="20"/>
        </w:rPr>
        <w:t>Field reservation: $25.00 per game ______</w:t>
      </w:r>
    </w:p>
    <w:p w:rsidR="0095224C" w:rsidRPr="0095224C" w:rsidRDefault="0095224C" w:rsidP="0095224C">
      <w:pPr>
        <w:pStyle w:val="ListParagraph"/>
        <w:numPr>
          <w:ilvl w:val="1"/>
          <w:numId w:val="2"/>
        </w:numPr>
        <w:rPr>
          <w:sz w:val="20"/>
        </w:rPr>
      </w:pPr>
      <w:r w:rsidRPr="0095224C">
        <w:rPr>
          <w:sz w:val="20"/>
        </w:rPr>
        <w:t>Light use fee: $50.00 per game ______</w:t>
      </w:r>
    </w:p>
    <w:p w:rsidR="0095224C" w:rsidRPr="0095224C" w:rsidRDefault="0095224C" w:rsidP="0095224C">
      <w:pPr>
        <w:pStyle w:val="ListParagraph"/>
        <w:numPr>
          <w:ilvl w:val="1"/>
          <w:numId w:val="2"/>
        </w:numPr>
        <w:rPr>
          <w:sz w:val="20"/>
        </w:rPr>
      </w:pPr>
      <w:r w:rsidRPr="0095224C">
        <w:rPr>
          <w:sz w:val="20"/>
        </w:rPr>
        <w:t>Full night fee (lights plus game): $75.00 ______</w:t>
      </w:r>
    </w:p>
    <w:p w:rsidR="0095224C" w:rsidRPr="0095224C" w:rsidRDefault="0095224C" w:rsidP="0095224C">
      <w:pPr>
        <w:pStyle w:val="ListParagraph"/>
        <w:numPr>
          <w:ilvl w:val="0"/>
          <w:numId w:val="2"/>
        </w:numPr>
        <w:rPr>
          <w:b/>
          <w:sz w:val="20"/>
        </w:rPr>
      </w:pPr>
      <w:r w:rsidRPr="0095224C">
        <w:rPr>
          <w:b/>
          <w:sz w:val="20"/>
        </w:rPr>
        <w:t>Tournaments</w:t>
      </w:r>
    </w:p>
    <w:p w:rsidR="0095224C" w:rsidRPr="0095224C" w:rsidRDefault="0095224C" w:rsidP="0095224C">
      <w:pPr>
        <w:pStyle w:val="ListParagraph"/>
        <w:numPr>
          <w:ilvl w:val="1"/>
          <w:numId w:val="2"/>
        </w:numPr>
        <w:rPr>
          <w:sz w:val="20"/>
        </w:rPr>
      </w:pPr>
      <w:r w:rsidRPr="0095224C">
        <w:rPr>
          <w:sz w:val="20"/>
        </w:rPr>
        <w:t>1-3 day tournaments (including lights if needed): $250 _______</w:t>
      </w:r>
    </w:p>
    <w:p w:rsidR="0095224C" w:rsidRPr="0095224C" w:rsidRDefault="0095224C" w:rsidP="0095224C">
      <w:pPr>
        <w:pStyle w:val="ListParagraph"/>
        <w:numPr>
          <w:ilvl w:val="1"/>
          <w:numId w:val="2"/>
        </w:numPr>
        <w:rPr>
          <w:sz w:val="20"/>
        </w:rPr>
      </w:pPr>
      <w:r w:rsidRPr="0095224C">
        <w:rPr>
          <w:sz w:val="20"/>
        </w:rPr>
        <w:t>Single games (i.e. championship on Sunday): $25.00______</w:t>
      </w:r>
    </w:p>
    <w:p w:rsidR="0095224C" w:rsidRPr="0095224C" w:rsidRDefault="0095224C" w:rsidP="0095224C">
      <w:pPr>
        <w:pStyle w:val="ListParagraph"/>
        <w:numPr>
          <w:ilvl w:val="1"/>
          <w:numId w:val="2"/>
        </w:numPr>
        <w:rPr>
          <w:sz w:val="20"/>
        </w:rPr>
      </w:pPr>
      <w:r w:rsidRPr="0095224C">
        <w:rPr>
          <w:sz w:val="20"/>
        </w:rPr>
        <w:t>Single game light use: $30.00 as part of the a tournament fee ______</w:t>
      </w:r>
    </w:p>
    <w:p w:rsidR="0095224C" w:rsidRPr="0095224C" w:rsidRDefault="0095224C" w:rsidP="0095224C">
      <w:pPr>
        <w:pStyle w:val="ListParagraph"/>
        <w:numPr>
          <w:ilvl w:val="0"/>
          <w:numId w:val="2"/>
        </w:numPr>
        <w:rPr>
          <w:b/>
          <w:sz w:val="20"/>
        </w:rPr>
      </w:pPr>
      <w:r w:rsidRPr="0095224C">
        <w:rPr>
          <w:b/>
          <w:sz w:val="20"/>
        </w:rPr>
        <w:t>Misc. Events</w:t>
      </w:r>
    </w:p>
    <w:p w:rsidR="0095224C" w:rsidRDefault="008502BC" w:rsidP="0095224C">
      <w:pPr>
        <w:pStyle w:val="ListParagraph"/>
        <w:numPr>
          <w:ilvl w:val="1"/>
          <w:numId w:val="2"/>
        </w:numPr>
        <w:rPr>
          <w:sz w:val="20"/>
        </w:rPr>
      </w:pPr>
      <w:r>
        <w:rPr>
          <w:sz w:val="20"/>
        </w:rPr>
        <w:t xml:space="preserve">Ice Rink </w:t>
      </w:r>
      <w:r w:rsidR="0095224C" w:rsidRPr="0095224C">
        <w:rPr>
          <w:sz w:val="20"/>
        </w:rPr>
        <w:t>Light fee: $10.00 per hour _______</w:t>
      </w:r>
      <w:bookmarkStart w:id="0" w:name="_GoBack"/>
      <w:bookmarkEnd w:id="0"/>
    </w:p>
    <w:p w:rsidR="00326C5A" w:rsidRPr="00326C5A" w:rsidRDefault="00326C5A" w:rsidP="00326C5A">
      <w:pPr>
        <w:pStyle w:val="ListParagraph"/>
        <w:numPr>
          <w:ilvl w:val="0"/>
          <w:numId w:val="2"/>
        </w:numPr>
        <w:rPr>
          <w:b/>
          <w:sz w:val="20"/>
        </w:rPr>
      </w:pPr>
      <w:r w:rsidRPr="00326C5A">
        <w:rPr>
          <w:b/>
          <w:sz w:val="20"/>
        </w:rPr>
        <w:t>Equipment Rentals</w:t>
      </w:r>
    </w:p>
    <w:p w:rsidR="00326C5A" w:rsidRDefault="00326C5A" w:rsidP="00326C5A">
      <w:pPr>
        <w:pStyle w:val="ListParagraph"/>
        <w:numPr>
          <w:ilvl w:val="1"/>
          <w:numId w:val="2"/>
        </w:numPr>
        <w:rPr>
          <w:sz w:val="20"/>
        </w:rPr>
      </w:pPr>
      <w:r>
        <w:rPr>
          <w:sz w:val="20"/>
        </w:rPr>
        <w:t>Bases: $15.00 per game plus $100 deposit (refunded if base</w:t>
      </w:r>
      <w:r w:rsidR="0047265E">
        <w:rPr>
          <w:sz w:val="20"/>
        </w:rPr>
        <w:t>s are returned on time and undamaged</w:t>
      </w:r>
      <w:r>
        <w:rPr>
          <w:sz w:val="20"/>
        </w:rPr>
        <w:t>)</w:t>
      </w:r>
      <w:r w:rsidR="0047265E">
        <w:rPr>
          <w:sz w:val="20"/>
        </w:rPr>
        <w:t>: _______</w:t>
      </w:r>
    </w:p>
    <w:p w:rsidR="00437796" w:rsidRDefault="00326C5A" w:rsidP="00437796">
      <w:pPr>
        <w:pStyle w:val="ListParagraph"/>
        <w:numPr>
          <w:ilvl w:val="1"/>
          <w:numId w:val="2"/>
        </w:numPr>
        <w:rPr>
          <w:sz w:val="20"/>
        </w:rPr>
      </w:pPr>
      <w:r>
        <w:rPr>
          <w:sz w:val="20"/>
        </w:rPr>
        <w:t xml:space="preserve">Portable nets for ice hockey: </w:t>
      </w:r>
      <w:r w:rsidR="0047265E">
        <w:rPr>
          <w:sz w:val="20"/>
        </w:rPr>
        <w:t xml:space="preserve"> $10.00 per rental and </w:t>
      </w:r>
      <w:r>
        <w:rPr>
          <w:sz w:val="20"/>
        </w:rPr>
        <w:t>$50 deposit (refunded if nets are returned on time and undamaged)</w:t>
      </w:r>
      <w:r w:rsidR="0047265E">
        <w:rPr>
          <w:sz w:val="20"/>
        </w:rPr>
        <w:t>: _______</w:t>
      </w:r>
    </w:p>
    <w:p w:rsidR="0095224C" w:rsidRPr="00437796" w:rsidRDefault="0095224C" w:rsidP="00437796">
      <w:pPr>
        <w:rPr>
          <w:sz w:val="20"/>
        </w:rPr>
      </w:pPr>
      <w:r w:rsidRPr="00437796">
        <w:rPr>
          <w:b/>
          <w:sz w:val="20"/>
        </w:rPr>
        <w:t>***</w:t>
      </w:r>
      <w:r w:rsidR="0071669A" w:rsidRPr="00437796">
        <w:rPr>
          <w:b/>
          <w:sz w:val="20"/>
        </w:rPr>
        <w:t>Checks should be made out to the Town of Clinton and returned to the Clinton Parks and Recreation Dept.</w:t>
      </w:r>
    </w:p>
    <w:p w:rsidR="0095224C" w:rsidRDefault="0095224C" w:rsidP="0071669A">
      <w:pPr>
        <w:rPr>
          <w:b/>
        </w:rPr>
      </w:pPr>
      <w:r>
        <w:rPr>
          <w:b/>
        </w:rPr>
        <w:t>***</w:t>
      </w:r>
      <w:r w:rsidRPr="00F45083">
        <w:rPr>
          <w:b/>
        </w:rPr>
        <w:t xml:space="preserve"> </w:t>
      </w:r>
      <w:r w:rsidRPr="00F45083">
        <w:rPr>
          <w:b/>
        </w:rPr>
        <w:t>Contact Information:</w:t>
      </w:r>
    </w:p>
    <w:p w:rsidR="0095224C" w:rsidRPr="00437796" w:rsidRDefault="0095224C" w:rsidP="0095224C">
      <w:pPr>
        <w:rPr>
          <w:b/>
          <w:sz w:val="20"/>
        </w:rPr>
      </w:pPr>
      <w:r w:rsidRPr="00437796">
        <w:rPr>
          <w:sz w:val="20"/>
        </w:rPr>
        <w:t>Name: __________________________________________________________</w:t>
      </w:r>
    </w:p>
    <w:p w:rsidR="0095224C" w:rsidRPr="00437796" w:rsidRDefault="0095224C" w:rsidP="0095224C">
      <w:pPr>
        <w:rPr>
          <w:sz w:val="20"/>
        </w:rPr>
      </w:pPr>
      <w:r w:rsidRPr="00437796">
        <w:rPr>
          <w:sz w:val="20"/>
        </w:rPr>
        <w:t>Address: ________________________________________________________</w:t>
      </w:r>
    </w:p>
    <w:p w:rsidR="0095224C" w:rsidRPr="00437796" w:rsidRDefault="0095224C" w:rsidP="0095224C">
      <w:pPr>
        <w:rPr>
          <w:sz w:val="20"/>
        </w:rPr>
      </w:pPr>
      <w:r w:rsidRPr="00437796">
        <w:rPr>
          <w:sz w:val="20"/>
        </w:rPr>
        <w:t>Phone Number: __________________________________________________</w:t>
      </w:r>
    </w:p>
    <w:p w:rsidR="0095224C" w:rsidRPr="00437796" w:rsidRDefault="0095224C" w:rsidP="0095224C">
      <w:pPr>
        <w:rPr>
          <w:sz w:val="20"/>
        </w:rPr>
      </w:pPr>
      <w:r w:rsidRPr="00437796">
        <w:rPr>
          <w:sz w:val="20"/>
        </w:rPr>
        <w:t>E-mail: _________________________________________________________</w:t>
      </w:r>
    </w:p>
    <w:p w:rsidR="0095224C" w:rsidRPr="0095224C" w:rsidRDefault="0095224C" w:rsidP="0095224C">
      <w:pPr>
        <w:rPr>
          <w:sz w:val="16"/>
          <w:szCs w:val="20"/>
        </w:rPr>
      </w:pPr>
      <w:r w:rsidRPr="0095224C">
        <w:rPr>
          <w:sz w:val="16"/>
          <w:szCs w:val="20"/>
        </w:rPr>
        <w:t xml:space="preserve">All Fire Department, Police Department, and Parks &amp; Recreation, and Board of Selectman rules and regulations pertaining to the use of the Town of Clinton’s parks and open spaces must be strictly followed. The user will be held responsible for any and all damage, including removal of trash at the end of the event. Whereas, these spaces are public areas, the public cannot be excluded from using the parks. A fee will be charged to the user if cleaning is needed after use. User is responsible for securing police detail if necessary for their event. </w:t>
      </w:r>
    </w:p>
    <w:p w:rsidR="0095224C" w:rsidRDefault="0095224C" w:rsidP="0095224C">
      <w:r>
        <w:t>_________________________________________________                      _______________________</w:t>
      </w:r>
    </w:p>
    <w:p w:rsidR="006933B6" w:rsidRDefault="0095224C" w:rsidP="0071669A">
      <w:pPr>
        <w:jc w:val="center"/>
      </w:pPr>
      <w:r>
        <w:t>Signature                                                                                                                 Date</w:t>
      </w:r>
    </w:p>
    <w:sectPr w:rsidR="00693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1CEC"/>
    <w:multiLevelType w:val="hybridMultilevel"/>
    <w:tmpl w:val="11820A2C"/>
    <w:lvl w:ilvl="0" w:tplc="152A6BE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E1DE1"/>
    <w:multiLevelType w:val="hybridMultilevel"/>
    <w:tmpl w:val="FD20677E"/>
    <w:lvl w:ilvl="0" w:tplc="9632AB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4C"/>
    <w:rsid w:val="00326C5A"/>
    <w:rsid w:val="00437796"/>
    <w:rsid w:val="0047265E"/>
    <w:rsid w:val="006933B6"/>
    <w:rsid w:val="0071669A"/>
    <w:rsid w:val="008502BC"/>
    <w:rsid w:val="00952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2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2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2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4</cp:revision>
  <dcterms:created xsi:type="dcterms:W3CDTF">2015-01-15T18:46:00Z</dcterms:created>
  <dcterms:modified xsi:type="dcterms:W3CDTF">2015-01-15T19:08:00Z</dcterms:modified>
</cp:coreProperties>
</file>